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BDC1" w14:textId="20B57F8F" w:rsidR="00676C85" w:rsidRPr="00676C85" w:rsidRDefault="00676C85" w:rsidP="00676C85">
      <w:pPr>
        <w:pStyle w:val="a3"/>
        <w:spacing w:after="0"/>
        <w:ind w:left="14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35532135"/>
      <w:r w:rsidRPr="00676C85">
        <w:rPr>
          <w:rFonts w:ascii="Times New Roman" w:hAnsi="Times New Roman" w:cs="Times New Roman"/>
          <w:b/>
          <w:bCs/>
          <w:sz w:val="32"/>
          <w:szCs w:val="32"/>
        </w:rPr>
        <w:t>Документы</w:t>
      </w:r>
    </w:p>
    <w:p w14:paraId="1F4C85CF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5B610DE" w14:textId="4CD97BDA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 xml:space="preserve">Устав образовательной организации </w:t>
      </w:r>
    </w:p>
    <w:p w14:paraId="44B1F71B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19435" w14:textId="38B313EC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Заключение о соответствии МТБ</w:t>
      </w:r>
    </w:p>
    <w:p w14:paraId="0C7FA773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47935D" w14:textId="06BE47E9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Выписка из ЕГРЮЛ</w:t>
      </w:r>
    </w:p>
    <w:p w14:paraId="0CED0D30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1F98F7" w14:textId="31C46151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 xml:space="preserve">Правила внутреннего распорядка обучающихся </w:t>
      </w:r>
    </w:p>
    <w:p w14:paraId="403C3437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ABFED1" w14:textId="18E64FEA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Правила внутреннего трудового распорядка</w:t>
      </w:r>
    </w:p>
    <w:p w14:paraId="415B73CA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75DA61" w14:textId="0094F4C5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Отчет о результатах самообследования</w:t>
      </w:r>
    </w:p>
    <w:p w14:paraId="0047BED1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7009E7" w14:textId="2B53E789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4A1">
        <w:rPr>
          <w:rFonts w:ascii="Times New Roman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</w:t>
      </w:r>
    </w:p>
    <w:p w14:paraId="7438C2AD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915451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C85">
        <w:rPr>
          <w:rFonts w:ascii="Times New Roman" w:hAnsi="Times New Roman" w:cs="Times New Roman"/>
          <w:sz w:val="24"/>
          <w:szCs w:val="24"/>
        </w:rPr>
        <w:t>Контрольно-надзорные мероприятия в отношении ОО не проводились</w:t>
      </w:r>
    </w:p>
    <w:p w14:paraId="225C8FCE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89943F" w14:textId="77777777" w:rsidR="00676C85" w:rsidRDefault="00676C85" w:rsidP="00676C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4A1">
        <w:rPr>
          <w:rFonts w:ascii="Times New Roman" w:hAnsi="Times New Roman" w:cs="Times New Roman"/>
          <w:b/>
          <w:bCs/>
          <w:sz w:val="24"/>
          <w:szCs w:val="24"/>
        </w:rPr>
        <w:t xml:space="preserve">Локальные нормативные акты образовательной организации </w:t>
      </w:r>
    </w:p>
    <w:p w14:paraId="54058649" w14:textId="47549FF7" w:rsidR="00676C85" w:rsidRDefault="00676C85" w:rsidP="00676C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4A1">
        <w:rPr>
          <w:rFonts w:ascii="Times New Roman" w:hAnsi="Times New Roman" w:cs="Times New Roman"/>
          <w:b/>
          <w:bCs/>
          <w:sz w:val="24"/>
          <w:szCs w:val="24"/>
        </w:rPr>
        <w:t>по основным вопросам организации и осуществления образовательной деятельности, в том числе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FD7E0D" w14:textId="77777777" w:rsidR="00676C85" w:rsidRDefault="00676C85" w:rsidP="00676C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9A945" w14:textId="756000FA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Положение о приеме, обучении, выпуске, отчислении, переводе и восстановлении в ОО</w:t>
      </w:r>
    </w:p>
    <w:p w14:paraId="163F68F4" w14:textId="77777777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9AA048E" w14:textId="3E215C7E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Положение о порядке осуществления текущего контроля успеваемости в ОО</w:t>
      </w:r>
    </w:p>
    <w:p w14:paraId="2A7D70A3" w14:textId="77777777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956E7C5" w14:textId="5CBAB03F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Положение о порядке оформления возникновения, приостановления и прекращения отношений между ОО и обучающимися</w:t>
      </w:r>
    </w:p>
    <w:p w14:paraId="06064025" w14:textId="77777777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8D77B2C" w14:textId="59154D75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 xml:space="preserve">Положение </w:t>
      </w:r>
      <w:r w:rsidR="00FA1578">
        <w:rPr>
          <w:rFonts w:ascii="Times New Roman" w:hAnsi="Times New Roman" w:cs="Times New Roman"/>
          <w:sz w:val="24"/>
          <w:szCs w:val="24"/>
          <w:u w:val="single"/>
        </w:rPr>
        <w:t>о режиме занятий обучающихся</w:t>
      </w:r>
    </w:p>
    <w:p w14:paraId="10A4CC64" w14:textId="77777777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E4F03DA" w14:textId="1ECF455D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 xml:space="preserve">Положение об итоговой аттестации </w:t>
      </w:r>
    </w:p>
    <w:p w14:paraId="4853A40D" w14:textId="77777777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BC9691A" w14:textId="0FBC2194" w:rsidR="00676C85" w:rsidRP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6C85">
        <w:rPr>
          <w:rFonts w:ascii="Times New Roman" w:hAnsi="Times New Roman" w:cs="Times New Roman"/>
          <w:sz w:val="24"/>
          <w:szCs w:val="24"/>
          <w:u w:val="single"/>
        </w:rPr>
        <w:t>Положение о комиссии по урегулированию споров между участниками образовательных отношений</w:t>
      </w:r>
    </w:p>
    <w:p w14:paraId="08D1F73F" w14:textId="77777777" w:rsidR="00676C85" w:rsidRDefault="00676C85" w:rsidP="00676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4EFC144" w14:textId="77777777" w:rsidR="00735C0D" w:rsidRDefault="00735C0D"/>
    <w:sectPr w:rsidR="00735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15"/>
    <w:rsid w:val="00676C85"/>
    <w:rsid w:val="00735C0D"/>
    <w:rsid w:val="00B11322"/>
    <w:rsid w:val="00D53215"/>
    <w:rsid w:val="00FA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BB89"/>
  <w15:chartTrackingRefBased/>
  <w15:docId w15:val="{6F358B26-163E-48AB-B925-D21D3BC4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C85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76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2026-07-21T11:58:00Z</cp:lastPrinted>
  <dcterms:created xsi:type="dcterms:W3CDTF">2026-07-21T10:15:00Z</dcterms:created>
  <dcterms:modified xsi:type="dcterms:W3CDTF">2026-07-21T12:51:00Z</dcterms:modified>
</cp:coreProperties>
</file>